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35" w:rsidRDefault="002971C6" w:rsidP="004500EC">
      <w:pPr>
        <w:jc w:val="center"/>
        <w:rPr>
          <w:rFonts w:ascii="Arial" w:hAnsi="Arial" w:cs="Arial"/>
          <w:b/>
        </w:rPr>
      </w:pPr>
      <w:r w:rsidRPr="008F172D">
        <w:rPr>
          <w:rFonts w:ascii="Arial" w:hAnsi="Arial" w:cs="Arial"/>
          <w:b/>
        </w:rPr>
        <w:t>ANAOKULU VE İLKOKUL İÇİN SINIF RİSK HARİTASI BELİRLEME FORMU</w:t>
      </w:r>
    </w:p>
    <w:p w:rsidR="00CD7E50" w:rsidRPr="008F172D" w:rsidRDefault="00CD7E50" w:rsidP="00CD7E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F172D">
        <w:rPr>
          <w:rFonts w:ascii="Arial" w:hAnsi="Arial" w:cs="Arial"/>
        </w:rPr>
        <w:t xml:space="preserve">*Açıklama: Bu form sınıf/şube rehber öğretmenleri tarafından gözlem yöntemiyle doldurulacaktır. Doldurulan sınıf risk </w:t>
      </w:r>
      <w:r w:rsidR="007515FA">
        <w:rPr>
          <w:rFonts w:ascii="Arial" w:hAnsi="Arial" w:cs="Arial"/>
        </w:rPr>
        <w:t>haritaları belirleme formlarının birleştirilmesiyle</w:t>
      </w:r>
      <w:r w:rsidRPr="008F172D">
        <w:rPr>
          <w:rFonts w:ascii="Arial" w:hAnsi="Arial" w:cs="Arial"/>
        </w:rPr>
        <w:t xml:space="preserve"> okul risk haritası oluşturulacaktır. Oluş</w:t>
      </w:r>
      <w:r w:rsidR="00BA4B81">
        <w:rPr>
          <w:rFonts w:ascii="Arial" w:hAnsi="Arial" w:cs="Arial"/>
        </w:rPr>
        <w:t>turulan formlarda risk grubunda</w:t>
      </w:r>
      <w:r w:rsidRPr="008F172D">
        <w:rPr>
          <w:rFonts w:ascii="Arial" w:hAnsi="Arial" w:cs="Arial"/>
        </w:rPr>
        <w:t>ki öğrenci sayılarının veri girişleri ile ilgili işlem basamakları aşağıdaki gibidir.</w:t>
      </w:r>
      <w:bookmarkStart w:id="0" w:name="_GoBack"/>
      <w:bookmarkEnd w:id="0"/>
    </w:p>
    <w:p w:rsidR="00F570D4" w:rsidRPr="008F172D" w:rsidRDefault="00F570D4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8F172D">
        <w:rPr>
          <w:rFonts w:ascii="Arial" w:hAnsi="Arial" w:cs="Arial"/>
          <w:b/>
        </w:rPr>
        <w:t>Sınıf/Şube:</w:t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</w:r>
      <w:r w:rsidRPr="008F172D">
        <w:rPr>
          <w:rFonts w:ascii="Arial" w:hAnsi="Arial" w:cs="Arial"/>
          <w:b/>
        </w:rPr>
        <w:tab/>
        <w:t>Tarih:</w:t>
      </w:r>
    </w:p>
    <w:tbl>
      <w:tblPr>
        <w:tblStyle w:val="TabloKlavuzu"/>
        <w:tblW w:w="10060" w:type="dxa"/>
        <w:tblLook w:val="04A0"/>
      </w:tblPr>
      <w:tblGrid>
        <w:gridCol w:w="620"/>
        <w:gridCol w:w="4404"/>
        <w:gridCol w:w="3258"/>
        <w:gridCol w:w="828"/>
        <w:gridCol w:w="950"/>
      </w:tblGrid>
      <w:tr w:rsidR="004500EC" w:rsidRPr="008F172D" w:rsidTr="00133867">
        <w:tc>
          <w:tcPr>
            <w:tcW w:w="620" w:type="dxa"/>
            <w:vAlign w:val="center"/>
          </w:tcPr>
          <w:p w:rsidR="004500EC" w:rsidRPr="008F172D" w:rsidRDefault="008F172D" w:rsidP="00F570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Sıra No</w:t>
            </w:r>
          </w:p>
        </w:tc>
        <w:tc>
          <w:tcPr>
            <w:tcW w:w="4404" w:type="dxa"/>
            <w:vAlign w:val="center"/>
          </w:tcPr>
          <w:p w:rsidR="004500EC" w:rsidRPr="008F172D" w:rsidRDefault="004500EC" w:rsidP="00F570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8" w:type="dxa"/>
            <w:vAlign w:val="center"/>
          </w:tcPr>
          <w:p w:rsidR="004500EC" w:rsidRPr="008F172D" w:rsidRDefault="004500EC" w:rsidP="00F570D4">
            <w:pPr>
              <w:jc w:val="center"/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Adı ve Soyadı</w:t>
            </w:r>
          </w:p>
        </w:tc>
        <w:tc>
          <w:tcPr>
            <w:tcW w:w="828" w:type="dxa"/>
            <w:vAlign w:val="center"/>
          </w:tcPr>
          <w:p w:rsidR="004500EC" w:rsidRPr="008F172D" w:rsidRDefault="004500EC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Kız Erkek Sayısı</w:t>
            </w:r>
          </w:p>
        </w:tc>
        <w:tc>
          <w:tcPr>
            <w:tcW w:w="950" w:type="dxa"/>
            <w:vAlign w:val="center"/>
          </w:tcPr>
          <w:p w:rsidR="004500EC" w:rsidRPr="008F172D" w:rsidRDefault="004500EC" w:rsidP="00F570D4">
            <w:pPr>
              <w:jc w:val="center"/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Toplam</w:t>
            </w:r>
          </w:p>
        </w:tc>
      </w:tr>
      <w:tr w:rsidR="00BA4B81" w:rsidRPr="008F172D" w:rsidTr="00BA4B81">
        <w:trPr>
          <w:trHeight w:val="849"/>
        </w:trPr>
        <w:tc>
          <w:tcPr>
            <w:tcW w:w="620" w:type="dxa"/>
            <w:vAlign w:val="center"/>
          </w:tcPr>
          <w:p w:rsidR="00BA4B81" w:rsidRPr="008F172D" w:rsidRDefault="00BA4B81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BA4B81" w:rsidRPr="008F172D" w:rsidRDefault="00BA4B81" w:rsidP="00F570D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Şehit/Gazi Çocuğu olan öğrenciler</w:t>
            </w:r>
          </w:p>
        </w:tc>
        <w:tc>
          <w:tcPr>
            <w:tcW w:w="3258" w:type="dxa"/>
            <w:vAlign w:val="center"/>
          </w:tcPr>
          <w:p w:rsidR="00BA4B81" w:rsidRPr="008F172D" w:rsidRDefault="00BA4B81" w:rsidP="00BA4B81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BA4B81" w:rsidRPr="008F172D" w:rsidRDefault="00BA4B81" w:rsidP="00BA4B81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BA4B81" w:rsidRPr="008F172D" w:rsidRDefault="00BA4B81" w:rsidP="00BA4B81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BA4B81" w:rsidRPr="008F172D" w:rsidRDefault="00BA4B81" w:rsidP="00BA4B81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BA4B81" w:rsidRPr="008F172D" w:rsidRDefault="00BA4B81" w:rsidP="00BA4B81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BA4B81" w:rsidRPr="008F172D" w:rsidRDefault="00BA4B81" w:rsidP="00BA4B81">
            <w:pPr>
              <w:rPr>
                <w:rFonts w:ascii="Arial" w:hAnsi="Arial" w:cs="Arial"/>
              </w:rPr>
            </w:pPr>
          </w:p>
          <w:p w:rsidR="00BA4B81" w:rsidRPr="008F172D" w:rsidRDefault="00BA4B81" w:rsidP="00BA4B81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BA4B81" w:rsidRPr="008F172D" w:rsidRDefault="00BA4B81" w:rsidP="004500EC">
            <w:pPr>
              <w:jc w:val="center"/>
              <w:rPr>
                <w:rFonts w:ascii="Arial" w:hAnsi="Arial" w:cs="Arial"/>
              </w:rPr>
            </w:pPr>
          </w:p>
        </w:tc>
      </w:tr>
      <w:tr w:rsidR="004500EC" w:rsidRPr="008F172D" w:rsidTr="008F172D">
        <w:trPr>
          <w:trHeight w:val="1134"/>
        </w:trPr>
        <w:tc>
          <w:tcPr>
            <w:tcW w:w="620" w:type="dxa"/>
            <w:vAlign w:val="center"/>
          </w:tcPr>
          <w:p w:rsidR="004500EC" w:rsidRPr="008F172D" w:rsidRDefault="004500EC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4500EC" w:rsidRPr="008F172D" w:rsidRDefault="004500EC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 xml:space="preserve">Sürekli Devamsız </w:t>
            </w:r>
            <w:r w:rsidR="009324AC" w:rsidRPr="008F172D">
              <w:rPr>
                <w:rFonts w:ascii="Arial" w:hAnsi="Arial" w:cs="Arial"/>
                <w:color w:val="000000"/>
              </w:rPr>
              <w:t>Öğrenci</w:t>
            </w:r>
            <w:r w:rsidR="00133867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4500EC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4500EC" w:rsidRPr="008F172D" w:rsidRDefault="004500EC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</w:t>
            </w:r>
            <w:r w:rsidR="00F570D4" w:rsidRPr="008F172D">
              <w:rPr>
                <w:rFonts w:ascii="Arial" w:hAnsi="Arial" w:cs="Arial"/>
              </w:rPr>
              <w:t>:</w:t>
            </w:r>
          </w:p>
          <w:p w:rsidR="00133867" w:rsidRPr="008F172D" w:rsidRDefault="00133867" w:rsidP="00133867">
            <w:pPr>
              <w:rPr>
                <w:rFonts w:ascii="Arial" w:hAnsi="Arial" w:cs="Arial"/>
              </w:rPr>
            </w:pPr>
          </w:p>
          <w:p w:rsidR="00F570D4" w:rsidRPr="008F172D" w:rsidRDefault="00F570D4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4500EC" w:rsidRPr="008F172D" w:rsidRDefault="004500EC" w:rsidP="004500EC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8F172D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 xml:space="preserve">Özel </w:t>
            </w:r>
            <w:r w:rsidR="008F172D" w:rsidRPr="008F172D">
              <w:rPr>
                <w:rFonts w:ascii="Arial" w:hAnsi="Arial" w:cs="Arial"/>
                <w:color w:val="000000"/>
              </w:rPr>
              <w:t>E</w:t>
            </w:r>
            <w:r w:rsidRPr="008F172D">
              <w:rPr>
                <w:rFonts w:ascii="Arial" w:hAnsi="Arial" w:cs="Arial"/>
                <w:color w:val="000000"/>
              </w:rPr>
              <w:t>ğitim</w:t>
            </w:r>
            <w:r w:rsidR="008F172D" w:rsidRPr="008F172D">
              <w:rPr>
                <w:rFonts w:ascii="Arial" w:hAnsi="Arial" w:cs="Arial"/>
                <w:color w:val="000000"/>
              </w:rPr>
              <w:t xml:space="preserve"> Alan Öğrenciler (Kaynaştırma, özel eğitim sınıfı)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4500EC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9324AC" w:rsidP="000C010B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Anne Babası Boşanmış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 xml:space="preserve">Annesi </w:t>
            </w:r>
            <w:r w:rsidR="009324AC" w:rsidRPr="008F172D">
              <w:rPr>
                <w:rFonts w:ascii="Arial" w:hAnsi="Arial" w:cs="Arial"/>
                <w:color w:val="000000"/>
              </w:rPr>
              <w:t>Vefat Etmiş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6556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 xml:space="preserve">Babası </w:t>
            </w:r>
            <w:r w:rsidR="009324AC" w:rsidRPr="008F172D">
              <w:rPr>
                <w:rFonts w:ascii="Arial" w:hAnsi="Arial" w:cs="Arial"/>
                <w:color w:val="000000"/>
              </w:rPr>
              <w:t>Vefat Etmiş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2971C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2971C6" w:rsidRPr="008F172D" w:rsidRDefault="002971C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2971C6" w:rsidRPr="008F172D" w:rsidRDefault="009324AC" w:rsidP="00F56556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Anne/Baba Her İkiside Vefat Etmiş Öğrenci</w:t>
            </w:r>
            <w:r w:rsidR="002971C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2971C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9324AC" w:rsidRPr="008F172D" w:rsidRDefault="009324AC" w:rsidP="009324AC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9324AC" w:rsidRPr="008F172D" w:rsidRDefault="009324AC" w:rsidP="009324AC">
            <w:pPr>
              <w:rPr>
                <w:rFonts w:ascii="Arial" w:hAnsi="Arial" w:cs="Arial"/>
              </w:rPr>
            </w:pPr>
          </w:p>
          <w:p w:rsidR="002971C6" w:rsidRPr="008F172D" w:rsidRDefault="009324AC" w:rsidP="009324AC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2971C6" w:rsidRPr="008F172D" w:rsidRDefault="002971C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A</w:t>
            </w:r>
            <w:r w:rsidR="009324AC" w:rsidRPr="008F172D">
              <w:rPr>
                <w:rFonts w:ascii="Arial" w:hAnsi="Arial" w:cs="Arial"/>
                <w:color w:val="000000"/>
              </w:rPr>
              <w:t>ile İçi Çatışma Yaşayan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Madde Bağım</w:t>
            </w:r>
            <w:r w:rsidR="009324AC" w:rsidRPr="008F172D">
              <w:rPr>
                <w:rFonts w:ascii="Arial" w:hAnsi="Arial" w:cs="Arial"/>
                <w:color w:val="000000"/>
              </w:rPr>
              <w:t>lılığı Olduğu Düşünülen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 xml:space="preserve">Süreğen </w:t>
            </w:r>
            <w:r w:rsidR="009324AC" w:rsidRPr="008F172D">
              <w:rPr>
                <w:rFonts w:ascii="Arial" w:hAnsi="Arial" w:cs="Arial"/>
                <w:color w:val="000000"/>
              </w:rPr>
              <w:t>Hastalığı Olan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9324AC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Sevgi Evlerinde Kalan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Danışmanlık ve Eğ</w:t>
            </w:r>
            <w:r w:rsidR="009324AC" w:rsidRPr="008F172D">
              <w:rPr>
                <w:rFonts w:ascii="Arial" w:hAnsi="Arial" w:cs="Arial"/>
                <w:color w:val="000000"/>
              </w:rPr>
              <w:t>itim Tedbir Kararı Olan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9324AC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Sokakta Çalışan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9324AC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Akademik Başarısı Düşük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8F172D">
              <w:rPr>
                <w:rFonts w:ascii="Arial" w:hAnsi="Arial" w:cs="Arial"/>
                <w:color w:val="000000"/>
              </w:rPr>
              <w:t>Sosyo</w:t>
            </w:r>
            <w:proofErr w:type="spellEnd"/>
            <w:r w:rsidRPr="008F172D">
              <w:rPr>
                <w:rFonts w:ascii="Arial" w:hAnsi="Arial" w:cs="Arial"/>
                <w:color w:val="000000"/>
              </w:rPr>
              <w:t xml:space="preserve">-Ekonomik Güçlük </w:t>
            </w:r>
            <w:r w:rsidR="000D478E" w:rsidRPr="008F172D">
              <w:rPr>
                <w:rFonts w:ascii="Arial" w:hAnsi="Arial" w:cs="Arial"/>
                <w:color w:val="000000"/>
              </w:rPr>
              <w:t>Yaşayan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0D478E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Uyum Problemi Yaşayan Öğrenciler (sosyal, ekonomik, kültürel vb.)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0D478E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İhmal Edilen Öğrenci</w:t>
            </w:r>
            <w:r w:rsidR="00F56556" w:rsidRPr="008F172D">
              <w:rPr>
                <w:rFonts w:ascii="Arial" w:hAnsi="Arial" w:cs="Arial"/>
                <w:color w:val="000000"/>
              </w:rPr>
              <w:t>ler (beslenme, sağlık, temizlik vb.)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 xml:space="preserve">Mülteci </w:t>
            </w:r>
            <w:r w:rsidR="000D478E" w:rsidRPr="008F172D">
              <w:rPr>
                <w:rFonts w:ascii="Arial" w:hAnsi="Arial" w:cs="Arial"/>
                <w:color w:val="000000"/>
              </w:rPr>
              <w:t>Öğrenciler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0D478E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Afetzede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8F172D">
        <w:trPr>
          <w:trHeight w:val="113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0D478E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Şiddet Mağduru Olan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BA4B81">
        <w:trPr>
          <w:trHeight w:val="1024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0D478E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Şiddet Uygulayan Öğrenciler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BA4B81">
        <w:trPr>
          <w:trHeight w:val="1013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Ailede Sü</w:t>
            </w:r>
            <w:r w:rsidR="000D478E" w:rsidRPr="008F172D">
              <w:rPr>
                <w:rFonts w:ascii="Arial" w:hAnsi="Arial" w:cs="Arial"/>
                <w:color w:val="000000"/>
              </w:rPr>
              <w:t>reğen Rahatsızlığı Olan Öğrenci</w:t>
            </w:r>
            <w:r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BA4B81">
        <w:trPr>
          <w:trHeight w:val="873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0D478E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Özel Yetenekli Öğrenci</w:t>
            </w:r>
            <w:r w:rsidR="00F56556" w:rsidRPr="008F172D">
              <w:rPr>
                <w:rFonts w:ascii="Arial" w:hAnsi="Arial" w:cs="Arial"/>
                <w:color w:val="000000"/>
              </w:rPr>
              <w:t>ler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  <w:tr w:rsidR="00F56556" w:rsidRPr="008F172D" w:rsidTr="00BA4B81">
        <w:trPr>
          <w:trHeight w:val="976"/>
        </w:trPr>
        <w:tc>
          <w:tcPr>
            <w:tcW w:w="620" w:type="dxa"/>
            <w:vAlign w:val="center"/>
          </w:tcPr>
          <w:p w:rsidR="00F56556" w:rsidRPr="008F172D" w:rsidRDefault="00F56556" w:rsidP="00F570D4">
            <w:pPr>
              <w:pStyle w:val="ListeParagraf"/>
              <w:numPr>
                <w:ilvl w:val="0"/>
                <w:numId w:val="1"/>
              </w:numPr>
              <w:ind w:left="29" w:firstLine="0"/>
              <w:rPr>
                <w:rFonts w:ascii="Arial" w:hAnsi="Arial" w:cs="Arial"/>
              </w:rPr>
            </w:pPr>
          </w:p>
        </w:tc>
        <w:tc>
          <w:tcPr>
            <w:tcW w:w="4404" w:type="dxa"/>
            <w:vAlign w:val="center"/>
          </w:tcPr>
          <w:p w:rsidR="00F56556" w:rsidRPr="008F172D" w:rsidRDefault="00F56556" w:rsidP="00F570D4">
            <w:pPr>
              <w:rPr>
                <w:rFonts w:ascii="Arial" w:hAnsi="Arial" w:cs="Arial"/>
                <w:color w:val="000000"/>
              </w:rPr>
            </w:pPr>
            <w:r w:rsidRPr="008F172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3258" w:type="dxa"/>
            <w:vAlign w:val="center"/>
          </w:tcPr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1-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2-</w:t>
            </w:r>
          </w:p>
          <w:p w:rsidR="008F172D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3-</w:t>
            </w:r>
          </w:p>
          <w:p w:rsidR="00F56556" w:rsidRPr="008F172D" w:rsidRDefault="008F172D" w:rsidP="008F172D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4-</w:t>
            </w:r>
          </w:p>
        </w:tc>
        <w:tc>
          <w:tcPr>
            <w:tcW w:w="828" w:type="dxa"/>
            <w:vAlign w:val="center"/>
          </w:tcPr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K:</w:t>
            </w: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</w:p>
          <w:p w:rsidR="00F56556" w:rsidRPr="008F172D" w:rsidRDefault="00F56556" w:rsidP="00133867">
            <w:pPr>
              <w:rPr>
                <w:rFonts w:ascii="Arial" w:hAnsi="Arial" w:cs="Arial"/>
              </w:rPr>
            </w:pPr>
            <w:r w:rsidRPr="008F172D">
              <w:rPr>
                <w:rFonts w:ascii="Arial" w:hAnsi="Arial" w:cs="Arial"/>
              </w:rPr>
              <w:t>E:</w:t>
            </w:r>
          </w:p>
        </w:tc>
        <w:tc>
          <w:tcPr>
            <w:tcW w:w="950" w:type="dxa"/>
          </w:tcPr>
          <w:p w:rsidR="00F56556" w:rsidRPr="008F172D" w:rsidRDefault="00F56556" w:rsidP="00F570D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33867" w:rsidRPr="008F172D" w:rsidRDefault="00133867" w:rsidP="00F57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133867" w:rsidRPr="008F172D" w:rsidSect="00CD7E50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D1" w:rsidRDefault="000458D1" w:rsidP="00BA4B81">
      <w:pPr>
        <w:spacing w:after="0" w:line="240" w:lineRule="auto"/>
      </w:pPr>
      <w:r>
        <w:separator/>
      </w:r>
    </w:p>
  </w:endnote>
  <w:endnote w:type="continuationSeparator" w:id="0">
    <w:p w:rsidR="000458D1" w:rsidRDefault="000458D1" w:rsidP="00BA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D1" w:rsidRDefault="000458D1" w:rsidP="00BA4B81">
      <w:pPr>
        <w:spacing w:after="0" w:line="240" w:lineRule="auto"/>
      </w:pPr>
      <w:r>
        <w:separator/>
      </w:r>
    </w:p>
  </w:footnote>
  <w:footnote w:type="continuationSeparator" w:id="0">
    <w:p w:rsidR="000458D1" w:rsidRDefault="000458D1" w:rsidP="00BA4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444D"/>
    <w:multiLevelType w:val="hybridMultilevel"/>
    <w:tmpl w:val="EC5E87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EC"/>
    <w:rsid w:val="000458D1"/>
    <w:rsid w:val="000D478E"/>
    <w:rsid w:val="00133867"/>
    <w:rsid w:val="002971C6"/>
    <w:rsid w:val="00306B70"/>
    <w:rsid w:val="003F3D42"/>
    <w:rsid w:val="004500EC"/>
    <w:rsid w:val="007515FA"/>
    <w:rsid w:val="00854EF8"/>
    <w:rsid w:val="00875335"/>
    <w:rsid w:val="008F172D"/>
    <w:rsid w:val="009324AC"/>
    <w:rsid w:val="00BA4B81"/>
    <w:rsid w:val="00C9286D"/>
    <w:rsid w:val="00CD7E50"/>
    <w:rsid w:val="00D06BF9"/>
    <w:rsid w:val="00D63BE7"/>
    <w:rsid w:val="00E818ED"/>
    <w:rsid w:val="00F56556"/>
    <w:rsid w:val="00F570D4"/>
    <w:rsid w:val="00FD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00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B81"/>
  </w:style>
  <w:style w:type="paragraph" w:styleId="Altbilgi">
    <w:name w:val="footer"/>
    <w:basedOn w:val="Normal"/>
    <w:link w:val="AltbilgiChar"/>
    <w:uiPriority w:val="99"/>
    <w:unhideWhenUsed/>
    <w:rsid w:val="00BA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00E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A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4B81"/>
  </w:style>
  <w:style w:type="paragraph" w:styleId="Altbilgi">
    <w:name w:val="footer"/>
    <w:basedOn w:val="Normal"/>
    <w:link w:val="AltbilgiChar"/>
    <w:uiPriority w:val="99"/>
    <w:unhideWhenUsed/>
    <w:rsid w:val="00BA4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4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acer</cp:lastModifiedBy>
  <cp:revision>10</cp:revision>
  <cp:lastPrinted>2018-02-21T10:37:00Z</cp:lastPrinted>
  <dcterms:created xsi:type="dcterms:W3CDTF">2018-02-21T12:11:00Z</dcterms:created>
  <dcterms:modified xsi:type="dcterms:W3CDTF">2019-12-10T07:27:00Z</dcterms:modified>
</cp:coreProperties>
</file>